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28ADA" w14:textId="324E4BAC" w:rsidR="000B3317" w:rsidRPr="000B3317" w:rsidRDefault="000B3317" w:rsidP="000B3317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Конспект урока по родному языку (русскому)</w:t>
      </w:r>
    </w:p>
    <w:p w14:paraId="2C359B7F" w14:textId="49F92731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Организация: М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КОУ «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Сангишинская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ООШ»</w:t>
      </w:r>
    </w:p>
    <w:p w14:paraId="1F9B29DC" w14:textId="652C9389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Населенный </w:t>
      </w:r>
      <w:proofErr w:type="spellStart"/>
      <w:proofErr w:type="gramStart"/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пункт: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Республика</w:t>
      </w:r>
      <w:proofErr w:type="spellEnd"/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Дагестан Кизлярский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район,село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Сангиши</w:t>
      </w:r>
      <w:proofErr w:type="spellEnd"/>
    </w:p>
    <w:p w14:paraId="1EA1A4C8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Цели урока:</w:t>
      </w:r>
    </w:p>
    <w:p w14:paraId="3A3B478D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-познакомить учащихся с историей возникновения знаков препинания;</w:t>
      </w:r>
    </w:p>
    <w:p w14:paraId="0F34BD39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-систематизировать знания учащихся о знаках препинания;</w:t>
      </w:r>
    </w:p>
    <w:p w14:paraId="754BF4BE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-формировать умение правильно использовать знаки.</w:t>
      </w:r>
    </w:p>
    <w:p w14:paraId="7DF91056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Оборудование: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проектор, компьютер для учителя, карточки для учащихся, карточки для индивидуальной работы.</w:t>
      </w:r>
    </w:p>
    <w:p w14:paraId="56F4A20F" w14:textId="77777777" w:rsidR="000B3317" w:rsidRPr="000B3317" w:rsidRDefault="000B3317" w:rsidP="000B331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УУД:</w:t>
      </w:r>
    </w:p>
    <w:p w14:paraId="01FA0C2B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Личностные:</w:t>
      </w:r>
    </w:p>
    <w:p w14:paraId="70B1849E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 </w:t>
      </w:r>
      <w:proofErr w:type="spellStart"/>
      <w:r w:rsidRPr="000B33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</w:t>
      </w:r>
      <w:proofErr w:type="spellEnd"/>
      <w:r w:rsidRPr="000B33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B33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 познавательный интерес к новому учебному материалу и способам решения новой задачи;</w:t>
      </w:r>
    </w:p>
    <w:p w14:paraId="653987AD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0B33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 к оценке своей учебной деятельности на основе критериев успешности.</w:t>
      </w:r>
    </w:p>
    <w:p w14:paraId="6B16E65D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Регулятивные:</w:t>
      </w:r>
    </w:p>
    <w:p w14:paraId="68907AEA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принимать и сохранять учебную задачу;</w:t>
      </w:r>
    </w:p>
    <w:p w14:paraId="09C84A0A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осуществлять итоговый и пошаговый контроль по результату.</w:t>
      </w:r>
    </w:p>
    <w:p w14:paraId="63CD0BBE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Познавательные:</w:t>
      </w:r>
    </w:p>
    <w:p w14:paraId="4C485502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строить сообщения в устной и письменной форме;</w:t>
      </w:r>
    </w:p>
    <w:p w14:paraId="0DF21787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- строить логическое рассуждение, включающее установление </w:t>
      </w:r>
      <w:proofErr w:type="spellStart"/>
      <w:r w:rsidRPr="000B331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причинно</w:t>
      </w:r>
      <w:r w:rsidRPr="000B331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softHyphen/>
      </w:r>
      <w:proofErr w:type="spellEnd"/>
      <w:r w:rsidRPr="000B331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следственных связей.</w:t>
      </w:r>
    </w:p>
    <w:p w14:paraId="1B7D5BCE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Коммуникативные:</w:t>
      </w:r>
    </w:p>
    <w:p w14:paraId="3337A56F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договариваться и приходить к общему решению в совместной деятельности, в том числе в ситуации столкновения интересов;</w:t>
      </w:r>
    </w:p>
    <w:p w14:paraId="78D2649E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контролировать действия партнёра; </w:t>
      </w:r>
      <w:r w:rsidRPr="000B331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осуществлять взаимный контроль и оказывать в сотрудничестве необходимую взаимопомощь;</w:t>
      </w:r>
    </w:p>
    <w:p w14:paraId="3A6B04AC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понимать текст, опираясь не только на содержащуюся в нём информацию, но и на жанр, структуру, выразительные средства текста.</w:t>
      </w:r>
    </w:p>
    <w:p w14:paraId="369F1D51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Предметные:</w:t>
      </w:r>
    </w:p>
    <w:p w14:paraId="1134764F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обогащать активный и пассивный словарный запас, расширять объём используемых в речи языковых средств для свободного выражения мыслей и чувств на родном языке адекватно ситуации и стилю общения;</w:t>
      </w:r>
    </w:p>
    <w:p w14:paraId="24AB6BEC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- соблюдать изученные пунктуационные нормы при записи собственного текста.</w:t>
      </w:r>
    </w:p>
    <w:p w14:paraId="5F58118D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50A63FBD" w14:textId="77777777" w:rsidR="000B3317" w:rsidRPr="000B3317" w:rsidRDefault="000B3317" w:rsidP="000B331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урока</w:t>
      </w:r>
    </w:p>
    <w:p w14:paraId="14E8169F" w14:textId="77777777" w:rsidR="000B3317" w:rsidRPr="000B3317" w:rsidRDefault="000B3317" w:rsidP="000B33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lastRenderedPageBreak/>
        <w:t>Орг. Момент (2 мин.)</w:t>
      </w:r>
    </w:p>
    <w:p w14:paraId="26B886E3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Прозвенел и смолк звонок</w:t>
      </w:r>
    </w:p>
    <w:p w14:paraId="101B83FD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Начинается урок.</w:t>
      </w:r>
    </w:p>
    <w:p w14:paraId="0AA34C5E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 друг к другу повернитесь,</w:t>
      </w:r>
    </w:p>
    <w:p w14:paraId="35B56241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теперь все улыбнитесь.</w:t>
      </w:r>
    </w:p>
    <w:p w14:paraId="0A87229F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Улыбнитесь мне, друзьям</w:t>
      </w:r>
    </w:p>
    <w:p w14:paraId="7D47DA6A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садитесь по местам!</w:t>
      </w:r>
    </w:p>
    <w:p w14:paraId="48931E9A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4F09CACB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Проверьте, все ли готово у вас к уроку?</w:t>
      </w:r>
    </w:p>
    <w:p w14:paraId="45B5A736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Откройте свои тетради. Запишите сегодняшнее число, классная работа. (Комментирует учащийся)</w:t>
      </w:r>
    </w:p>
    <w:p w14:paraId="64DC97CF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7DB8CE31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2. Минутка чистописания. (4 мин.)</w:t>
      </w:r>
    </w:p>
    <w:p w14:paraId="35CB2084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Начнем мы наш урок как обычно с минутки чистописания.</w:t>
      </w:r>
    </w:p>
    <w:p w14:paraId="4CAB4563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Запишите пословицу красиво, аккуратно, правильно: </w:t>
      </w:r>
      <w:r w:rsidRPr="000B331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Сам погибай, а товарища выручай!</w:t>
      </w:r>
    </w:p>
    <w:p w14:paraId="6191D435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Закрасьте карандашом синего цвета знаки препинания, которые использованы в этом предложении.</w:t>
      </w:r>
    </w:p>
    <w:p w14:paraId="3286EF03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как вы поняли смысл этой пословицы? (Ответы детей)</w:t>
      </w:r>
    </w:p>
    <w:p w14:paraId="7D8C264B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3. Актуализация знаний. (5 мин)</w:t>
      </w:r>
    </w:p>
    <w:p w14:paraId="04A61425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Прослушайте стихотворения Ирины Токмаковой «Знаки препинания». В ходе прослушивания запишите в рабочей строке все знаки препинания, которые вы услышите.</w:t>
      </w:r>
    </w:p>
    <w:p w14:paraId="725F7D85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545F4C5A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***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Внимание! Внимание!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Мы знаки препинания!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Тире, знак восклицания,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Кавычки, двоеточие,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И прочее, и прочее...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Восклицательный знак: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Друзья мои, приятели,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Живу я много лет,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Примите восклицательный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Мой пламенный привет!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Вопросительный знак: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Разные вопросы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Задаю я всем: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Как? Откуда? Сколько?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Почему? Зачем?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ТОЧКА .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Точка ставится в конце.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Правда же, подружки?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Если точки на лице,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Их зовут веснушки.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br/>
      </w:r>
      <w:r w:rsidRPr="000B3317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ЗАПЯТАЯ ,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Я девица занятая,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lastRenderedPageBreak/>
        <w:t>Мое имя Запятая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Мне едва хватает дня,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Все, чуть что, зовут меня!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ТОЧКА С ЗАПЯТОЙ ;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Если вдруг подъем крутой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Иль длинная дорожка,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Встретив точку с запятой,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Отдохни немножко!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ДВОЕТОЧИЕ :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Зовусь я двоеточие,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И я не то, что прочие,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Я знак ужасно важный,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Взгляни – я двухэтажный!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ТИРЕ –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Я не черточка, не минус,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Я прошу, не путай ты нас.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Все меня "тире" зовут,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Нужно – буду тут как тут.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СКОБКИ ( )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Нам друг без друга скучно,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Друг с другом мы –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Неразлучно.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КАВЫЧКИ " "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Что за глупые привычки: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Всюду врозь да всюду врозь.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Мы кавычки, мы сестрички,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Так у нас уж повелось: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Вместе мы гуляем,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Праздники встречаем,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Очень крепко дружим,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В "Синтаксисе" служим.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МНОГОТОЧИЕ . . .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Рядом три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Сестрички-точки,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Значит, нет конца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У строчки,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На рисунке это здесь показано.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Многоточием зовемся,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Если за руки возьмемся,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Значит, в строчке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Что-то недосказано...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</w:p>
    <w:p w14:paraId="67010E68" w14:textId="77777777" w:rsidR="000B3317" w:rsidRPr="000B3317" w:rsidRDefault="000B3317" w:rsidP="000B331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Кто уже догадался, какая тема урока? Попробуйте поставить цели урока.</w:t>
      </w:r>
    </w:p>
    <w:p w14:paraId="2E929355" w14:textId="77777777" w:rsidR="000B3317" w:rsidRPr="000B3317" w:rsidRDefault="000B3317" w:rsidP="000B331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Вам знакома эта тема?</w:t>
      </w:r>
    </w:p>
    <w:p w14:paraId="482AFEC4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b/>
          <w:bCs/>
          <w:color w:val="000000"/>
          <w:sz w:val="21"/>
          <w:szCs w:val="21"/>
          <w:shd w:val="clear" w:color="auto" w:fill="FFFFFF"/>
          <w:lang w:eastAsia="ru-RU"/>
        </w:rPr>
        <w:t>4. Работа по теме урока. (13 мин.)</w:t>
      </w:r>
    </w:p>
    <w:p w14:paraId="347C8BB5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1D1D1B"/>
          <w:sz w:val="21"/>
          <w:szCs w:val="21"/>
          <w:shd w:val="clear" w:color="auto" w:fill="FFFFFF"/>
          <w:lang w:eastAsia="ru-RU"/>
        </w:rPr>
        <w:t>Сегодня трудно представить, что когда-то книги печатались без этих маленьких значков, которые мы называем знаками препинания.</w:t>
      </w:r>
    </w:p>
    <w:p w14:paraId="290864D0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1D1D1B"/>
          <w:sz w:val="21"/>
          <w:szCs w:val="21"/>
          <w:shd w:val="clear" w:color="auto" w:fill="FFFFFF"/>
          <w:lang w:eastAsia="ru-RU"/>
        </w:rPr>
        <w:t>Древние тексты представляли собой просто непрерывный поток букв, уложенных в строки без каких-либо правил переноса, пробелов, пунктуации, делений на абзацы. Текст выглядел это примерно так:</w:t>
      </w:r>
    </w:p>
    <w:p w14:paraId="42105308" w14:textId="77777777" w:rsidR="000B3317" w:rsidRPr="000B3317" w:rsidRDefault="000B3317" w:rsidP="000B3317">
      <w:pPr>
        <w:shd w:val="clear" w:color="auto" w:fill="FFFFFF"/>
        <w:spacing w:before="300" w:after="15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45"/>
          <w:szCs w:val="45"/>
          <w:lang w:eastAsia="ru-RU"/>
        </w:rPr>
      </w:pPr>
      <w:r w:rsidRPr="000B3317">
        <w:rPr>
          <w:rFonts w:ascii="Helvetica" w:eastAsia="Times New Roman" w:hAnsi="Helvetica" w:cs="Helvetica"/>
          <w:i/>
          <w:iCs/>
          <w:color w:val="333333"/>
          <w:kern w:val="36"/>
          <w:sz w:val="24"/>
          <w:szCs w:val="24"/>
          <w:shd w:val="clear" w:color="auto" w:fill="FFFFFF"/>
          <w:lang w:eastAsia="ru-RU"/>
        </w:rPr>
        <w:t xml:space="preserve">(запишем отрывок из стихотворения Самуил Маршак </w:t>
      </w:r>
      <w:proofErr w:type="gramStart"/>
      <w:r w:rsidRPr="000B3317">
        <w:rPr>
          <w:rFonts w:ascii="Helvetica" w:eastAsia="Times New Roman" w:hAnsi="Helvetica" w:cs="Helvetica"/>
          <w:i/>
          <w:iCs/>
          <w:color w:val="333333"/>
          <w:kern w:val="36"/>
          <w:sz w:val="24"/>
          <w:szCs w:val="24"/>
          <w:shd w:val="clear" w:color="auto" w:fill="FFFFFF"/>
          <w:lang w:eastAsia="ru-RU"/>
        </w:rPr>
        <w:t>« Ежели</w:t>
      </w:r>
      <w:proofErr w:type="gramEnd"/>
      <w:r w:rsidRPr="000B3317">
        <w:rPr>
          <w:rFonts w:ascii="Helvetica" w:eastAsia="Times New Roman" w:hAnsi="Helvetica" w:cs="Helvetica"/>
          <w:i/>
          <w:iCs/>
          <w:color w:val="333333"/>
          <w:kern w:val="36"/>
          <w:sz w:val="24"/>
          <w:szCs w:val="24"/>
          <w:shd w:val="clear" w:color="auto" w:fill="FFFFFF"/>
          <w:lang w:eastAsia="ru-RU"/>
        </w:rPr>
        <w:t xml:space="preserve"> вы вежливы» по правилам древних текстов)</w:t>
      </w:r>
    </w:p>
    <w:p w14:paraId="074E4116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ИЕЖЕЛИВЫВЕЖЛИВЫТОВРАЗГОВОРЕСТЁТЕЙИСДЕДУШКОЙИСБАБУШКОЙВЫИХНЕПЕРЕБЬЁТЕ</w:t>
      </w:r>
    </w:p>
    <w:p w14:paraId="6023A109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1D1D1B"/>
          <w:sz w:val="21"/>
          <w:szCs w:val="21"/>
          <w:shd w:val="clear" w:color="auto" w:fill="FFFFFF"/>
          <w:lang w:eastAsia="ru-RU"/>
        </w:rPr>
        <w:lastRenderedPageBreak/>
        <w:t>Так писали почти всё средневековье. Кроме того, во многих языках часть букв опускали, особенно гласные, записывая лишь костяк слова.</w:t>
      </w:r>
    </w:p>
    <w:p w14:paraId="51E5D160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1D1D1B"/>
          <w:sz w:val="21"/>
          <w:szCs w:val="21"/>
          <w:shd w:val="clear" w:color="auto" w:fill="FFFFFF"/>
          <w:lang w:eastAsia="ru-RU"/>
        </w:rPr>
        <w:t>Такой текст был тяжёлым для чтения. Скорее всего причина была в дороговизне доступных писчих материалов и в трудоёмкости письма, которое выполнялось вручную специально обученными каллиграфами.</w:t>
      </w:r>
    </w:p>
    <w:p w14:paraId="789E3A6B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1D1D1B"/>
          <w:sz w:val="21"/>
          <w:szCs w:val="21"/>
          <w:shd w:val="clear" w:color="auto" w:fill="FFFFFF"/>
          <w:lang w:eastAsia="ru-RU"/>
        </w:rPr>
        <w:t>Только в XIV в. стало появляться разделение текста на слова.</w:t>
      </w:r>
    </w:p>
    <w:p w14:paraId="6934264F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1D1D1B"/>
          <w:sz w:val="21"/>
          <w:szCs w:val="21"/>
          <w:shd w:val="clear" w:color="auto" w:fill="FFFFFF"/>
          <w:lang w:eastAsia="ru-RU"/>
        </w:rPr>
        <w:t>Сначала это делали небольшой точкой в центре</w:t>
      </w:r>
    </w:p>
    <w:p w14:paraId="10AEA641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И•ЕЖЕЛИ•ВЫ•ВЕЖЛИВЫ•ТО•В•РАЗГОВОРЕ•С•ТЁТЕЙ•И•С•ДЕДУШКОЙ•И•С•БАБУШКОЙ•ВЫ•ИХ•НЕ•ПЕРЕБЬЁТЕ</w:t>
      </w:r>
    </w:p>
    <w:p w14:paraId="172CC144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1D1D1B"/>
          <w:sz w:val="21"/>
          <w:szCs w:val="21"/>
          <w:lang w:eastAsia="ru-RU"/>
        </w:rPr>
        <w:t>Потом точку перестали писать, оставляя лишь свободное пространство - пробел: </w:t>
      </w:r>
      <w:r w:rsidRPr="000B3317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И ЕЖЕЛИ ВЫ ВЕЖЛИВЫ ТО В РАЗГОВОРЕ С ТЁТЕЙ И С ДЕДУШКОЙ И С БАБУШКОЙ ВЫ ИХ НЕ ПЕРЕБЬЁТЕ</w:t>
      </w:r>
    </w:p>
    <w:p w14:paraId="2AFF0347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1D1D1B"/>
          <w:sz w:val="21"/>
          <w:szCs w:val="21"/>
          <w:shd w:val="clear" w:color="auto" w:fill="FFFFFF"/>
          <w:lang w:eastAsia="ru-RU"/>
        </w:rPr>
        <w:t xml:space="preserve">Первые пробелы были очень узкими и едва </w:t>
      </w:r>
      <w:proofErr w:type="gramStart"/>
      <w:r w:rsidRPr="000B3317">
        <w:rPr>
          <w:rFonts w:ascii="Helvetica" w:eastAsia="Times New Roman" w:hAnsi="Helvetica" w:cs="Helvetica"/>
          <w:color w:val="1D1D1B"/>
          <w:sz w:val="21"/>
          <w:szCs w:val="21"/>
          <w:shd w:val="clear" w:color="auto" w:fill="FFFFFF"/>
          <w:lang w:eastAsia="ru-RU"/>
        </w:rPr>
        <w:t>заметными Позже</w:t>
      </w:r>
      <w:proofErr w:type="gramEnd"/>
      <w:r w:rsidRPr="000B3317">
        <w:rPr>
          <w:rFonts w:ascii="Helvetica" w:eastAsia="Times New Roman" w:hAnsi="Helvetica" w:cs="Helvetica"/>
          <w:color w:val="1D1D1B"/>
          <w:sz w:val="21"/>
          <w:szCs w:val="21"/>
          <w:shd w:val="clear" w:color="auto" w:fill="FFFFFF"/>
          <w:lang w:eastAsia="ru-RU"/>
        </w:rPr>
        <w:t xml:space="preserve"> появилось разделение на строчные и заглавные буквы, с помощью которых стали обозначать начало предложений.</w:t>
      </w:r>
    </w:p>
    <w:p w14:paraId="142D8FC4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1D1D1B"/>
          <w:sz w:val="21"/>
          <w:szCs w:val="21"/>
          <w:shd w:val="clear" w:color="auto" w:fill="FFFFFF"/>
          <w:lang w:eastAsia="ru-RU"/>
        </w:rPr>
        <w:t>В 15 веке в нашем отрывке уже появились запятые:</w:t>
      </w:r>
    </w:p>
    <w:p w14:paraId="32F104EE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И ежели вы вежливы,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br/>
      </w:r>
      <w:r w:rsidRPr="000B3317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То в разговоре с тетей,</w:t>
      </w:r>
      <w:r w:rsidRPr="000B3317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br/>
        <w:t>И с дедушкой, и с бабушкой</w:t>
      </w:r>
      <w:r w:rsidRPr="000B3317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br/>
        <w:t>Вы их не перебьете.</w:t>
      </w:r>
    </w:p>
    <w:p w14:paraId="6356F72D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1D1D1B"/>
          <w:sz w:val="21"/>
          <w:szCs w:val="21"/>
          <w:shd w:val="clear" w:color="auto" w:fill="FFFFFF"/>
          <w:lang w:eastAsia="ru-RU"/>
        </w:rPr>
        <w:t>В русском языке большинство известных нам сегодня знаков препинания появляется в 16-18 веках.</w:t>
      </w:r>
    </w:p>
    <w:p w14:paraId="1A555596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1D1D1B"/>
          <w:sz w:val="21"/>
          <w:szCs w:val="21"/>
          <w:shd w:val="clear" w:color="auto" w:fill="FFFFFF"/>
          <w:lang w:eastAsia="ru-RU"/>
        </w:rPr>
        <w:t>Сегодня мы с вами пользуемся «Правилами орфографии и пунктуации», принятыми в 1956 году, то есть почти полвека назад.</w:t>
      </w:r>
    </w:p>
    <w:p w14:paraId="56C125F8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ФИЗМИНУТКА</w:t>
      </w:r>
    </w:p>
    <w:tbl>
      <w:tblPr>
        <w:tblW w:w="128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8"/>
        <w:gridCol w:w="2861"/>
      </w:tblGrid>
      <w:tr w:rsidR="000B3317" w:rsidRPr="000B3317" w14:paraId="469074B1" w14:textId="77777777" w:rsidTr="000B3317">
        <w:tc>
          <w:tcPr>
            <w:tcW w:w="100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DA8A10" w14:textId="77777777" w:rsidR="000B3317" w:rsidRPr="000B3317" w:rsidRDefault="000B3317" w:rsidP="000B331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B331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Мы сейчас покажем точку: (сделать глубокий вдох,</w:t>
            </w:r>
            <w:r w:rsidRPr="000B331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Раз, два, три – надули щёчки! задержать дыхание на счёт 1-2-3)</w:t>
            </w:r>
            <w:r w:rsidRPr="000B331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Дружно прыгнули на строчки – (прыжки на двух ногах 5-6 раз)</w:t>
            </w:r>
            <w:r w:rsidRPr="000B331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Вот и показали точку!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EF6207" w14:textId="77777777" w:rsidR="000B3317" w:rsidRPr="000B3317" w:rsidRDefault="000B3317" w:rsidP="000B331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B331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B3317" w:rsidRPr="000B3317" w14:paraId="4284252F" w14:textId="77777777" w:rsidTr="000B3317">
        <w:tc>
          <w:tcPr>
            <w:tcW w:w="100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99573" w14:textId="77777777" w:rsidR="000B3317" w:rsidRPr="000B3317" w:rsidRDefault="000B3317" w:rsidP="000B331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B331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Спинку все согнули так, (наклоны вперед 4-5 раз)</w:t>
            </w:r>
            <w:r w:rsidRPr="000B331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Знак вопроса – нужный знак! (медленная ходьба, высоко</w:t>
            </w:r>
            <w:r w:rsidRPr="000B331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 xml:space="preserve">Он идёт, как </w:t>
            </w:r>
            <w:proofErr w:type="gramStart"/>
            <w:r w:rsidRPr="000B331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старый дед</w:t>
            </w:r>
            <w:proofErr w:type="gramEnd"/>
            <w:r w:rsidRPr="000B331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поднимая ноги)</w:t>
            </w:r>
            <w:r w:rsidRPr="000B331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Ста пятидесяти лет!</w:t>
            </w:r>
          </w:p>
          <w:p w14:paraId="6C472CE0" w14:textId="77777777" w:rsidR="000B3317" w:rsidRPr="000B3317" w:rsidRDefault="000B3317" w:rsidP="000B331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B331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Ребята, а для чего нам нужны знаки препинания?</w:t>
            </w:r>
          </w:p>
          <w:p w14:paraId="01916DE3" w14:textId="77777777" w:rsidR="000B3317" w:rsidRPr="000B3317" w:rsidRDefault="000B3317" w:rsidP="000B331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B3317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  <w:lang w:eastAsia="ru-RU"/>
              </w:rPr>
              <w:t>- Какова роль знаков препинания?</w:t>
            </w:r>
          </w:p>
          <w:p w14:paraId="43314F24" w14:textId="77777777" w:rsidR="000B3317" w:rsidRPr="000B3317" w:rsidRDefault="000B3317" w:rsidP="000B331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B3317">
              <w:rPr>
                <w:rFonts w:ascii="Helvetica" w:eastAsia="Times New Roman" w:hAnsi="Helvetica" w:cs="Helvetica"/>
                <w:color w:val="333333"/>
                <w:sz w:val="28"/>
                <w:szCs w:val="28"/>
                <w:shd w:val="clear" w:color="auto" w:fill="FFFFFF"/>
                <w:lang w:eastAsia="ru-RU"/>
              </w:rPr>
              <w:t>Знаки препинания выполняют разную роль: 1) в конце предложения они завершают его на письме. Это знаки завершения; 2) внутри предложения они могут разделять слова или выделять их. Первые называются знаками разделения, вторые – знаками выделения.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60254" w14:textId="77777777" w:rsidR="000B3317" w:rsidRPr="000B3317" w:rsidRDefault="000B3317" w:rsidP="000B331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B331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14:paraId="62935FA7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B331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5 .</w:t>
      </w:r>
      <w:proofErr w:type="gramEnd"/>
      <w:r w:rsidRPr="000B3317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Закрепление (12 мин.)</w:t>
      </w:r>
    </w:p>
    <w:p w14:paraId="4AC972DE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Работа в группах.</w:t>
      </w:r>
    </w:p>
    <w:p w14:paraId="2D488963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Поставьте в конце предложений нужный знак препинания. В таблицу запишите номера соответствующих предложений.</w:t>
      </w:r>
    </w:p>
    <w:p w14:paraId="52CB7387" w14:textId="77777777" w:rsidR="000B3317" w:rsidRPr="000B3317" w:rsidRDefault="000B3317" w:rsidP="000B33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Кто не выучил стихотворение</w:t>
      </w:r>
    </w:p>
    <w:p w14:paraId="621BF6B4" w14:textId="77777777" w:rsidR="000B3317" w:rsidRPr="000B3317" w:rsidRDefault="000B3317" w:rsidP="000B33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Берегите природу</w:t>
      </w:r>
    </w:p>
    <w:p w14:paraId="65D45079" w14:textId="77777777" w:rsidR="000B3317" w:rsidRPr="000B3317" w:rsidRDefault="000B3317" w:rsidP="000B33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Ярко светило солнце</w:t>
      </w:r>
    </w:p>
    <w:p w14:paraId="1D20202E" w14:textId="77777777" w:rsidR="000B3317" w:rsidRPr="000B3317" w:rsidRDefault="000B3317" w:rsidP="000B33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Какая прекрасная погода</w:t>
      </w:r>
    </w:p>
    <w:p w14:paraId="747F3F9A" w14:textId="77777777" w:rsidR="000B3317" w:rsidRPr="000B3317" w:rsidRDefault="000B3317" w:rsidP="000B33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какие вопросы отвечает имя существительное</w:t>
      </w:r>
    </w:p>
    <w:p w14:paraId="50B7EE4E" w14:textId="77777777" w:rsidR="000B3317" w:rsidRPr="000B3317" w:rsidRDefault="000B3317" w:rsidP="000B33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Облака и тучи закрыли небо</w:t>
      </w:r>
    </w:p>
    <w:p w14:paraId="3B3E0DD0" w14:textId="77777777" w:rsidR="000B3317" w:rsidRPr="000B3317" w:rsidRDefault="000B3317" w:rsidP="000B3317">
      <w:pPr>
        <w:shd w:val="clear" w:color="auto" w:fill="FFFFFF"/>
        <w:spacing w:after="150" w:line="240" w:lineRule="auto"/>
        <w:ind w:left="108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9675" w:type="dxa"/>
        <w:tblInd w:w="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2915"/>
        <w:gridCol w:w="2877"/>
      </w:tblGrid>
      <w:tr w:rsidR="000B3317" w:rsidRPr="000B3317" w14:paraId="7A7DAB97" w14:textId="77777777" w:rsidTr="000B3317">
        <w:tc>
          <w:tcPr>
            <w:tcW w:w="3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4B87B" w14:textId="77777777" w:rsidR="000B3317" w:rsidRPr="000B3317" w:rsidRDefault="000B3317" w:rsidP="000B331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B3317">
              <w:rPr>
                <w:rFonts w:ascii="Helvetica" w:eastAsia="Times New Roman" w:hAnsi="Helvetica" w:cs="Helvetica"/>
                <w:b/>
                <w:bCs/>
                <w:color w:val="333333"/>
                <w:sz w:val="32"/>
                <w:szCs w:val="32"/>
                <w:lang w:eastAsia="ru-RU"/>
              </w:rPr>
              <w:t>!</w:t>
            </w:r>
          </w:p>
        </w:tc>
        <w:tc>
          <w:tcPr>
            <w:tcW w:w="2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6314F" w14:textId="77777777" w:rsidR="000B3317" w:rsidRPr="000B3317" w:rsidRDefault="000B3317" w:rsidP="000B331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B3317">
              <w:rPr>
                <w:rFonts w:ascii="Helvetica" w:eastAsia="Times New Roman" w:hAnsi="Helvetica" w:cs="Helvetica"/>
                <w:b/>
                <w:bCs/>
                <w:color w:val="333333"/>
                <w:sz w:val="32"/>
                <w:szCs w:val="32"/>
                <w:lang w:eastAsia="ru-RU"/>
              </w:rPr>
              <w:t>?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DE6963" w14:textId="77777777" w:rsidR="000B3317" w:rsidRPr="000B3317" w:rsidRDefault="000B3317" w:rsidP="000B331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B3317">
              <w:rPr>
                <w:rFonts w:ascii="Helvetica" w:eastAsia="Times New Roman" w:hAnsi="Helvetica" w:cs="Helvetica"/>
                <w:b/>
                <w:bCs/>
                <w:color w:val="333333"/>
                <w:sz w:val="48"/>
                <w:szCs w:val="48"/>
                <w:lang w:eastAsia="ru-RU"/>
              </w:rPr>
              <w:t>.</w:t>
            </w:r>
          </w:p>
        </w:tc>
      </w:tr>
      <w:tr w:rsidR="000B3317" w:rsidRPr="000B3317" w14:paraId="54DF37EE" w14:textId="77777777" w:rsidTr="000B3317">
        <w:tc>
          <w:tcPr>
            <w:tcW w:w="3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CBBA3" w14:textId="77777777" w:rsidR="000B3317" w:rsidRPr="000B3317" w:rsidRDefault="000B3317" w:rsidP="000B331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B331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738C0" w14:textId="77777777" w:rsidR="000B3317" w:rsidRPr="000B3317" w:rsidRDefault="000B3317" w:rsidP="000B331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B331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9041B" w14:textId="77777777" w:rsidR="000B3317" w:rsidRPr="000B3317" w:rsidRDefault="000B3317" w:rsidP="000B331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B331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14:paraId="1271812D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277566E1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Проверка.</w:t>
      </w:r>
    </w:p>
    <w:p w14:paraId="5DF87CCF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! – 2, 4</w:t>
      </w:r>
    </w:p>
    <w:p w14:paraId="20D8FE72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? – 1, 5</w:t>
      </w:r>
    </w:p>
    <w:p w14:paraId="3FA62ECF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 – 3,6</w:t>
      </w:r>
    </w:p>
    <w:p w14:paraId="655E9B68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797CC74F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Работа в паре.</w:t>
      </w:r>
    </w:p>
    <w:p w14:paraId="42F71C6F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b/>
          <w:bCs/>
          <w:color w:val="1D1D1B"/>
          <w:sz w:val="28"/>
          <w:szCs w:val="28"/>
          <w:shd w:val="clear" w:color="auto" w:fill="FFFFFF"/>
          <w:lang w:eastAsia="ru-RU"/>
        </w:rPr>
        <w:t>- Закончите предложения.</w:t>
      </w:r>
    </w:p>
    <w:p w14:paraId="1D0A962F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1D1D1B"/>
          <w:sz w:val="28"/>
          <w:szCs w:val="28"/>
          <w:shd w:val="clear" w:color="auto" w:fill="FFFFFF"/>
          <w:lang w:eastAsia="ru-RU"/>
        </w:rPr>
        <w:t>Если мы хотим кого-то о чем-то спросить, то в конце предложения мы поставим….</w:t>
      </w:r>
    </w:p>
    <w:p w14:paraId="3A3043F8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i/>
          <w:iCs/>
          <w:color w:val="1D1D1B"/>
          <w:sz w:val="28"/>
          <w:szCs w:val="28"/>
          <w:shd w:val="clear" w:color="auto" w:fill="FFFFFF"/>
          <w:lang w:eastAsia="ru-RU"/>
        </w:rPr>
        <w:t>(вопросительный знак)</w:t>
      </w:r>
    </w:p>
    <w:p w14:paraId="68AC5217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1D1D1B"/>
          <w:sz w:val="28"/>
          <w:szCs w:val="28"/>
          <w:shd w:val="clear" w:color="auto" w:fill="FFFFFF"/>
          <w:lang w:eastAsia="ru-RU"/>
        </w:rPr>
        <w:t>Если нам надо закончить свою мысль, то в конце предложения мы поставим…… </w:t>
      </w:r>
      <w:r w:rsidRPr="000B3317">
        <w:rPr>
          <w:rFonts w:ascii="Helvetica" w:eastAsia="Times New Roman" w:hAnsi="Helvetica" w:cs="Helvetica"/>
          <w:i/>
          <w:iCs/>
          <w:color w:val="1D1D1B"/>
          <w:sz w:val="28"/>
          <w:szCs w:val="28"/>
          <w:shd w:val="clear" w:color="auto" w:fill="FFFFFF"/>
          <w:lang w:eastAsia="ru-RU"/>
        </w:rPr>
        <w:t>(точку)</w:t>
      </w:r>
    </w:p>
    <w:p w14:paraId="35D623C2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1D1D1B"/>
          <w:sz w:val="28"/>
          <w:szCs w:val="28"/>
          <w:shd w:val="clear" w:color="auto" w:fill="FFFFFF"/>
          <w:lang w:eastAsia="ru-RU"/>
        </w:rPr>
        <w:t>Если наша мысль не закончена, и ее продолжение следует, мы делаем короткую паузу и в середине предложения мы поставим…… </w:t>
      </w:r>
      <w:r w:rsidRPr="000B3317">
        <w:rPr>
          <w:rFonts w:ascii="Helvetica" w:eastAsia="Times New Roman" w:hAnsi="Helvetica" w:cs="Helvetica"/>
          <w:i/>
          <w:iCs/>
          <w:color w:val="1D1D1B"/>
          <w:sz w:val="28"/>
          <w:szCs w:val="28"/>
          <w:shd w:val="clear" w:color="auto" w:fill="FFFFFF"/>
          <w:lang w:eastAsia="ru-RU"/>
        </w:rPr>
        <w:t>(запятую)</w:t>
      </w:r>
    </w:p>
    <w:p w14:paraId="7326966D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Проверка.</w:t>
      </w:r>
    </w:p>
    <w:p w14:paraId="2A65C258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Самостоятельная работа</w:t>
      </w:r>
    </w:p>
    <w:p w14:paraId="1CDD6F6E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b/>
          <w:bCs/>
          <w:color w:val="1D1D1B"/>
          <w:sz w:val="21"/>
          <w:szCs w:val="21"/>
          <w:shd w:val="clear" w:color="auto" w:fill="FFFFFF"/>
          <w:lang w:eastAsia="ru-RU"/>
        </w:rPr>
        <w:t>- Закрасьте синим карандашом те запятые, которые указывают на однородные члены предложения.</w:t>
      </w:r>
    </w:p>
    <w:p w14:paraId="7608910B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000000"/>
          <w:sz w:val="21"/>
          <w:szCs w:val="21"/>
          <w:shd w:val="clear" w:color="auto" w:fill="FFFFFF"/>
          <w:lang w:eastAsia="ru-RU"/>
        </w:rPr>
        <w:t>Осенью часто бывают дожди, но бывает и солнечная погода.</w:t>
      </w:r>
    </w:p>
    <w:p w14:paraId="41B15B24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Необходимо сохранить исчезающие виды животных, птиц и растений.</w:t>
      </w:r>
    </w:p>
    <w:p w14:paraId="4C024F91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000000"/>
          <w:sz w:val="21"/>
          <w:szCs w:val="21"/>
          <w:shd w:val="clear" w:color="auto" w:fill="FFFFFF"/>
          <w:lang w:eastAsia="ru-RU"/>
        </w:rPr>
        <w:t>В небе часто видно, как летят журавли.</w:t>
      </w:r>
    </w:p>
    <w:p w14:paraId="0FB33F33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000000"/>
          <w:sz w:val="21"/>
          <w:szCs w:val="21"/>
          <w:shd w:val="clear" w:color="auto" w:fill="FFFFFF"/>
          <w:lang w:eastAsia="ru-RU"/>
        </w:rPr>
        <w:t>Осенью улицы радуют глаз прохожих красными, желтыми, оранжевыми цветами.</w:t>
      </w:r>
    </w:p>
    <w:p w14:paraId="6A8C52FA" w14:textId="77777777" w:rsidR="000B3317" w:rsidRPr="000B3317" w:rsidRDefault="000B3317" w:rsidP="000B331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b/>
          <w:bCs/>
          <w:color w:val="1D1D1B"/>
          <w:sz w:val="21"/>
          <w:szCs w:val="21"/>
          <w:lang w:eastAsia="ru-RU"/>
        </w:rPr>
        <w:t>Взаимопроверка.</w:t>
      </w:r>
    </w:p>
    <w:p w14:paraId="24583DA7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 Итог урока. (3 мин)</w:t>
      </w:r>
    </w:p>
    <w:p w14:paraId="6841FAAB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 каких знаках препинания шла речь на уроке?</w:t>
      </w:r>
    </w:p>
    <w:p w14:paraId="463A6B81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Какую роль выполняют знаки препинания?</w:t>
      </w:r>
    </w:p>
    <w:p w14:paraId="4A3B1798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- Запишите </w:t>
      </w:r>
      <w:r w:rsidRPr="000B331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домашнее задание</w:t>
      </w:r>
      <w:proofErr w:type="gramStart"/>
      <w:r w:rsidRPr="000B331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: </w:t>
      </w: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</w:t>
      </w:r>
      <w:proofErr w:type="gramEnd"/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любого текста выписать 5 предложений с разными знаками препинания в середине предложения и в конце.</w:t>
      </w:r>
    </w:p>
    <w:p w14:paraId="5804F2FE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50EACCC5" w14:textId="77777777" w:rsidR="000B3317" w:rsidRPr="000B3317" w:rsidRDefault="000B3317" w:rsidP="000B33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Рефлексия. (1 мин)</w:t>
      </w:r>
    </w:p>
    <w:p w14:paraId="5ABE7AE1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587CF75B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000000"/>
          <w:sz w:val="21"/>
          <w:szCs w:val="21"/>
          <w:shd w:val="clear" w:color="auto" w:fill="FFFFFF"/>
          <w:lang w:eastAsia="ru-RU"/>
        </w:rPr>
        <w:t>- А теперь возьмите карандаш (красный, желтый или зеленый) и оцените свою работу на уроке.</w:t>
      </w:r>
    </w:p>
    <w:p w14:paraId="4D2A544C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6BF0B336" w14:textId="77777777" w:rsidR="000B3317" w:rsidRPr="000B3317" w:rsidRDefault="000B3317" w:rsidP="000B3317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Список используемой литературы:</w:t>
      </w:r>
    </w:p>
    <w:p w14:paraId="0C180306" w14:textId="77777777" w:rsidR="000B3317" w:rsidRPr="000B3317" w:rsidRDefault="000B3317" w:rsidP="000B33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истории знаков препинания</w:t>
      </w:r>
    </w:p>
    <w:p w14:paraId="1038BFF2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https://resh.edu.ru/subject/lesson/3667/conspect/125869/</w:t>
      </w:r>
    </w:p>
    <w:p w14:paraId="6C285451" w14:textId="77777777" w:rsidR="000B3317" w:rsidRPr="000B3317" w:rsidRDefault="000B3317" w:rsidP="000B33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Физминутка</w:t>
      </w:r>
      <w:proofErr w:type="spellEnd"/>
      <w:r w:rsidRPr="000B33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https://urok.1sept.ru /%D1%81%D1%82%D0%B0%D1%82%D1%8C%D0%B8/514881/</w:t>
      </w:r>
    </w:p>
    <w:p w14:paraId="6237AA79" w14:textId="77777777" w:rsidR="000B3317" w:rsidRPr="000B3317" w:rsidRDefault="000B3317" w:rsidP="000B33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33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О. М. Александрова, Л. А. Вербицкая, С. И. Богданов, Е. И. Казакова, М. И. Кузнецова, Л. В. </w:t>
      </w:r>
      <w:proofErr w:type="spellStart"/>
      <w:r w:rsidRPr="000B33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Петленко</w:t>
      </w:r>
      <w:proofErr w:type="spellEnd"/>
      <w:r w:rsidRPr="000B33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В. Ю. Романова, Рябинина Л. А., Соколова О. В. Примерная программа по учебному предмету «Русский родной язык» для образовательных организаций, реализующих программы начального общего образования. http://fgosreestr.ru</w:t>
      </w:r>
    </w:p>
    <w:p w14:paraId="5A3F8499" w14:textId="77777777" w:rsidR="00CE02B9" w:rsidRDefault="00CE02B9"/>
    <w:sectPr w:rsidR="00CE0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C6EF1"/>
    <w:multiLevelType w:val="multilevel"/>
    <w:tmpl w:val="A78C4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20D20"/>
    <w:multiLevelType w:val="multilevel"/>
    <w:tmpl w:val="562AF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AD68D1"/>
    <w:multiLevelType w:val="multilevel"/>
    <w:tmpl w:val="B42E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755CBD"/>
    <w:multiLevelType w:val="multilevel"/>
    <w:tmpl w:val="1082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325FA6"/>
    <w:multiLevelType w:val="multilevel"/>
    <w:tmpl w:val="7C707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B9"/>
    <w:rsid w:val="000B3317"/>
    <w:rsid w:val="00C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4094"/>
  <w15:chartTrackingRefBased/>
  <w15:docId w15:val="{20172FF9-DEE5-43B1-9917-113CF01B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1215</Words>
  <Characters>6930</Characters>
  <Application>Microsoft Office Word</Application>
  <DocSecurity>0</DocSecurity>
  <Lines>57</Lines>
  <Paragraphs>16</Paragraphs>
  <ScaleCrop>false</ScaleCrop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Аиша Касимова</dc:creator>
  <cp:keywords/>
  <dc:description/>
  <cp:lastModifiedBy>Аиша Касимова</cp:lastModifiedBy>
  <cp:revision>3</cp:revision>
  <dcterms:created xsi:type="dcterms:W3CDTF">2022-04-04T13:05:00Z</dcterms:created>
  <dcterms:modified xsi:type="dcterms:W3CDTF">2022-04-04T13:10:00Z</dcterms:modified>
</cp:coreProperties>
</file>